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FA" w:rsidRPr="00132BFA" w:rsidRDefault="00132BFA" w:rsidP="00132BFA">
      <w:pPr>
        <w:rPr>
          <w:lang w:val="fr-FR"/>
        </w:rPr>
      </w:pPr>
      <w:r w:rsidRPr="00132BFA">
        <w:rPr>
          <w:lang w:val="fr-FR"/>
        </w:rPr>
        <w:t xml:space="preserve">Un verre de lait + beurre sel et poivre portés à ébullition </w:t>
      </w:r>
    </w:p>
    <w:p w:rsidR="00132BFA" w:rsidRPr="00132BFA" w:rsidRDefault="00132BFA" w:rsidP="00132BFA">
      <w:pPr>
        <w:rPr>
          <w:lang w:val="fr-FR"/>
        </w:rPr>
      </w:pPr>
      <w:r w:rsidRPr="00132BFA">
        <w:rPr>
          <w:lang w:val="fr-FR"/>
        </w:rPr>
        <w:t xml:space="preserve">Un verre de farine versé d'un coup + gruyère râpé </w:t>
      </w:r>
    </w:p>
    <w:p w:rsidR="00132BFA" w:rsidRPr="00132BFA" w:rsidRDefault="00132BFA" w:rsidP="00132BFA">
      <w:pPr>
        <w:rPr>
          <w:lang w:val="fr-FR"/>
        </w:rPr>
      </w:pPr>
      <w:r w:rsidRPr="00132BFA">
        <w:rPr>
          <w:lang w:val="fr-FR"/>
        </w:rPr>
        <w:t xml:space="preserve">Malaxer hors du feu </w:t>
      </w:r>
    </w:p>
    <w:p w:rsidR="00132BFA" w:rsidRPr="00132BFA" w:rsidRDefault="00132BFA" w:rsidP="00132BFA">
      <w:pPr>
        <w:rPr>
          <w:lang w:val="fr-FR"/>
        </w:rPr>
      </w:pPr>
      <w:r w:rsidRPr="00132BFA">
        <w:rPr>
          <w:lang w:val="fr-FR"/>
        </w:rPr>
        <w:t xml:space="preserve">Incorporer un œuf </w:t>
      </w:r>
    </w:p>
    <w:p w:rsidR="00132BFA" w:rsidRPr="00132BFA" w:rsidRDefault="00132BFA" w:rsidP="00132BFA">
      <w:pPr>
        <w:rPr>
          <w:lang w:val="fr-FR"/>
        </w:rPr>
      </w:pPr>
      <w:r w:rsidRPr="00132BFA">
        <w:rPr>
          <w:lang w:val="fr-FR"/>
        </w:rPr>
        <w:t xml:space="preserve">Rouler les quenelles </w:t>
      </w:r>
    </w:p>
    <w:p w:rsidR="00132BFA" w:rsidRPr="00132BFA" w:rsidRDefault="00132BFA" w:rsidP="00132BFA">
      <w:pPr>
        <w:rPr>
          <w:lang w:val="fr-FR"/>
        </w:rPr>
      </w:pPr>
      <w:r w:rsidRPr="00132BFA">
        <w:rPr>
          <w:lang w:val="fr-FR"/>
        </w:rPr>
        <w:t xml:space="preserve">Bouillir eau </w:t>
      </w:r>
    </w:p>
    <w:p w:rsidR="00132BFA" w:rsidRPr="00132BFA" w:rsidRDefault="00132BFA" w:rsidP="00132BFA">
      <w:pPr>
        <w:rPr>
          <w:lang w:val="fr-FR"/>
        </w:rPr>
      </w:pPr>
      <w:r w:rsidRPr="00132BFA">
        <w:rPr>
          <w:lang w:val="fr-FR"/>
        </w:rPr>
        <w:t xml:space="preserve">Plonger quenelles jusqu à ce qu'elles remontent les sortir et le laisser un peu dans l'eau froide </w:t>
      </w:r>
    </w:p>
    <w:p w:rsidR="000749E6" w:rsidRDefault="00132BFA" w:rsidP="00132BFA">
      <w:proofErr w:type="spellStart"/>
      <w:r>
        <w:t>Réserver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serviette</w:t>
      </w:r>
      <w:proofErr w:type="spellEnd"/>
      <w:r>
        <w:t>.</w:t>
      </w:r>
    </w:p>
    <w:sectPr w:rsidR="000749E6" w:rsidSect="00074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6"/>
  <w:proofState w:spelling="clean" w:grammar="clean"/>
  <w:defaultTabStop w:val="708"/>
  <w:hyphenationZone w:val="425"/>
  <w:characterSpacingControl w:val="doNotCompress"/>
  <w:compat/>
  <w:rsids>
    <w:rsidRoot w:val="00132BFA"/>
    <w:rsid w:val="00050F8D"/>
    <w:rsid w:val="000749E6"/>
    <w:rsid w:val="00132BFA"/>
    <w:rsid w:val="002267ED"/>
    <w:rsid w:val="0093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ED"/>
    <w:rPr>
      <w:lang w:val="es-ES_trad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dcterms:created xsi:type="dcterms:W3CDTF">2020-11-21T18:46:00Z</dcterms:created>
  <dcterms:modified xsi:type="dcterms:W3CDTF">2020-11-21T18:47:00Z</dcterms:modified>
</cp:coreProperties>
</file>